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9C" w:rsidRDefault="00C810B9">
      <w:pPr>
        <w:jc w:val="both"/>
      </w:pPr>
      <w:r>
        <w:t xml:space="preserve">Vážení rodiče, ve dnech </w:t>
      </w:r>
      <w:r w:rsidR="00B609EF">
        <w:t>6</w:t>
      </w:r>
      <w:r>
        <w:t xml:space="preserve">. – </w:t>
      </w:r>
      <w:r w:rsidR="00B609EF">
        <w:t>20</w:t>
      </w:r>
      <w:r>
        <w:t>. 10. se bude konat tripartitní setkání. Toto setkání je krátká individuální konzultace rodiče, žáka a třídního učitele, případně dalšího pedagoga. Společně zhodnotíme školní práci, domácí přípravu, opakování učiva z období distanční výuky a odpovíme Vám na dotazy, pokud máte něco na srdci. V přiložené tabulce Vás prosíme o zaškrtnutí několika termínů, kdy by se Vám setkání hodilo s přihlédnutím na rozvrh hodin, aby se setkání mohl/a účastnit i Váš syn/dcera. Termín setkání Vám individuálně potvrdíme.</w:t>
      </w:r>
      <w:r w:rsidR="008D6490">
        <w:t xml:space="preserve"> </w:t>
      </w:r>
      <w:r w:rsidR="008D6490">
        <w:t>Případné ranní tripartity jsou možné kromě čtvrtka po telefonické domluvě.</w:t>
      </w:r>
      <w:bookmarkStart w:id="0" w:name="_GoBack"/>
      <w:bookmarkEnd w:id="0"/>
    </w:p>
    <w:p w:rsidR="00CB7E9C" w:rsidRDefault="00C810B9">
      <w:pPr>
        <w:jc w:val="right"/>
      </w:pPr>
      <w:r>
        <w:t>Děkujeme Vám za spolupráci a těšíme se na setkání s Vámi Vojtěch Bílek, Petra Zemanová, Stanislava Staňková</w:t>
      </w:r>
    </w:p>
    <w:p w:rsidR="00CB7E9C" w:rsidRDefault="00C810B9">
      <w:pPr>
        <w:spacing w:before="360"/>
      </w:pPr>
      <w:r>
        <w:t>JMÉNO, PŘÍJMENÍ ŽÁKA: _____________________________</w:t>
      </w:r>
    </w:p>
    <w:tbl>
      <w:tblPr>
        <w:tblStyle w:val="a"/>
        <w:tblW w:w="105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934"/>
        <w:gridCol w:w="1002"/>
        <w:gridCol w:w="1205"/>
        <w:gridCol w:w="1205"/>
        <w:gridCol w:w="1205"/>
        <w:gridCol w:w="1205"/>
        <w:gridCol w:w="1183"/>
        <w:gridCol w:w="1088"/>
      </w:tblGrid>
      <w:tr w:rsidR="007140BC">
        <w:tc>
          <w:tcPr>
            <w:tcW w:w="1540" w:type="dxa"/>
          </w:tcPr>
          <w:p w:rsidR="007140BC" w:rsidRDefault="007140BC" w:rsidP="007140BC">
            <w:pPr>
              <w:jc w:val="both"/>
            </w:pPr>
            <w:r>
              <w:t xml:space="preserve">Den </w:t>
            </w:r>
          </w:p>
        </w:tc>
        <w:tc>
          <w:tcPr>
            <w:tcW w:w="934" w:type="dxa"/>
          </w:tcPr>
          <w:p w:rsidR="007140BC" w:rsidRDefault="007140BC" w:rsidP="007140BC">
            <w:pPr>
              <w:jc w:val="both"/>
            </w:pPr>
            <w:r>
              <w:t>13:00 – 13:30</w:t>
            </w:r>
          </w:p>
        </w:tc>
        <w:tc>
          <w:tcPr>
            <w:tcW w:w="1002" w:type="dxa"/>
          </w:tcPr>
          <w:p w:rsidR="007140BC" w:rsidRDefault="007140BC" w:rsidP="007140BC">
            <w:pPr>
              <w:jc w:val="both"/>
            </w:pPr>
            <w:r>
              <w:t>13:30 – 14:00</w:t>
            </w:r>
          </w:p>
        </w:tc>
        <w:tc>
          <w:tcPr>
            <w:tcW w:w="1205" w:type="dxa"/>
          </w:tcPr>
          <w:p w:rsidR="007140BC" w:rsidRDefault="007140BC" w:rsidP="007140BC">
            <w:pPr>
              <w:jc w:val="both"/>
            </w:pPr>
            <w:r>
              <w:t>14:00 – 14:30</w:t>
            </w:r>
          </w:p>
        </w:tc>
        <w:tc>
          <w:tcPr>
            <w:tcW w:w="1205" w:type="dxa"/>
          </w:tcPr>
          <w:p w:rsidR="007140BC" w:rsidRDefault="007140BC" w:rsidP="007140BC">
            <w:pPr>
              <w:jc w:val="both"/>
            </w:pPr>
            <w:r>
              <w:t>14:30 – 15:00</w:t>
            </w:r>
          </w:p>
        </w:tc>
        <w:tc>
          <w:tcPr>
            <w:tcW w:w="1205" w:type="dxa"/>
          </w:tcPr>
          <w:p w:rsidR="007140BC" w:rsidRDefault="007140BC" w:rsidP="007140BC">
            <w:pPr>
              <w:jc w:val="both"/>
            </w:pPr>
            <w:r>
              <w:t>15:00 – 15:30</w:t>
            </w:r>
          </w:p>
        </w:tc>
        <w:tc>
          <w:tcPr>
            <w:tcW w:w="1205" w:type="dxa"/>
          </w:tcPr>
          <w:p w:rsidR="007140BC" w:rsidRDefault="007140BC" w:rsidP="007140BC">
            <w:pPr>
              <w:jc w:val="both"/>
            </w:pPr>
            <w:r>
              <w:t>15:30 - 16:00</w:t>
            </w:r>
          </w:p>
        </w:tc>
        <w:tc>
          <w:tcPr>
            <w:tcW w:w="1183" w:type="dxa"/>
          </w:tcPr>
          <w:p w:rsidR="007140BC" w:rsidRDefault="008708FF" w:rsidP="007140BC">
            <w:pPr>
              <w:jc w:val="both"/>
            </w:pPr>
            <w:r>
              <w:t>16:00         -</w:t>
            </w:r>
          </w:p>
          <w:p w:rsidR="008708FF" w:rsidRDefault="008708FF" w:rsidP="007140BC">
            <w:pPr>
              <w:jc w:val="both"/>
            </w:pPr>
            <w:r>
              <w:t>16:30</w:t>
            </w:r>
          </w:p>
        </w:tc>
        <w:tc>
          <w:tcPr>
            <w:tcW w:w="1088" w:type="dxa"/>
          </w:tcPr>
          <w:p w:rsidR="008708FF" w:rsidRDefault="008708FF" w:rsidP="007140BC">
            <w:pPr>
              <w:jc w:val="both"/>
            </w:pPr>
            <w:r>
              <w:t>17:00       -</w:t>
            </w:r>
          </w:p>
          <w:p w:rsidR="008708FF" w:rsidRDefault="008708FF" w:rsidP="007140BC">
            <w:pPr>
              <w:jc w:val="both"/>
            </w:pPr>
            <w:r>
              <w:t>17:30</w:t>
            </w:r>
          </w:p>
        </w:tc>
      </w:tr>
      <w:tr w:rsidR="006810BA">
        <w:tc>
          <w:tcPr>
            <w:tcW w:w="1540" w:type="dxa"/>
          </w:tcPr>
          <w:p w:rsidR="006810BA" w:rsidRDefault="006810BA" w:rsidP="006810BA">
            <w:pPr>
              <w:jc w:val="both"/>
            </w:pPr>
            <w:r>
              <w:t>Úterý 6. 10.</w:t>
            </w:r>
          </w:p>
        </w:tc>
        <w:tc>
          <w:tcPr>
            <w:tcW w:w="934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002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</w:tr>
      <w:tr w:rsidR="006810BA">
        <w:tc>
          <w:tcPr>
            <w:tcW w:w="1540" w:type="dxa"/>
          </w:tcPr>
          <w:p w:rsidR="006810BA" w:rsidRDefault="006810BA" w:rsidP="006810BA">
            <w:pPr>
              <w:jc w:val="both"/>
            </w:pPr>
            <w:proofErr w:type="gramStart"/>
            <w:r>
              <w:t>Středa</w:t>
            </w:r>
            <w:proofErr w:type="gramEnd"/>
            <w:r>
              <w:t xml:space="preserve"> 7. 10.</w:t>
            </w:r>
          </w:p>
        </w:tc>
        <w:tc>
          <w:tcPr>
            <w:tcW w:w="934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002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</w:tr>
      <w:tr w:rsidR="006810BA">
        <w:tc>
          <w:tcPr>
            <w:tcW w:w="1540" w:type="dxa"/>
          </w:tcPr>
          <w:p w:rsidR="006810BA" w:rsidRDefault="006810BA" w:rsidP="006810BA">
            <w:proofErr w:type="gramStart"/>
            <w:r>
              <w:t>Čtvrtek</w:t>
            </w:r>
            <w:proofErr w:type="gramEnd"/>
            <w:r>
              <w:t xml:space="preserve"> 8. 10.</w:t>
            </w:r>
          </w:p>
        </w:tc>
        <w:tc>
          <w:tcPr>
            <w:tcW w:w="934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002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183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</w:tr>
      <w:tr w:rsidR="006810BA">
        <w:tc>
          <w:tcPr>
            <w:tcW w:w="1540" w:type="dxa"/>
          </w:tcPr>
          <w:p w:rsidR="006810BA" w:rsidRDefault="006810BA" w:rsidP="006810BA">
            <w:pPr>
              <w:jc w:val="both"/>
            </w:pPr>
            <w:proofErr w:type="gramStart"/>
            <w:r>
              <w:t>Pátek</w:t>
            </w:r>
            <w:proofErr w:type="gramEnd"/>
            <w:r>
              <w:t xml:space="preserve"> 9. 10.</w:t>
            </w:r>
          </w:p>
        </w:tc>
        <w:tc>
          <w:tcPr>
            <w:tcW w:w="934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002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</w:tr>
      <w:tr w:rsidR="006810BA">
        <w:tc>
          <w:tcPr>
            <w:tcW w:w="1540" w:type="dxa"/>
          </w:tcPr>
          <w:p w:rsidR="006810BA" w:rsidRDefault="006810BA" w:rsidP="006810BA">
            <w:pPr>
              <w:jc w:val="both"/>
            </w:pPr>
            <w:r>
              <w:t>Pondělí 12. 10.</w:t>
            </w:r>
          </w:p>
        </w:tc>
        <w:tc>
          <w:tcPr>
            <w:tcW w:w="934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002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183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088" w:type="dxa"/>
          </w:tcPr>
          <w:p w:rsidR="006810BA" w:rsidRDefault="006810BA" w:rsidP="006810BA">
            <w:pPr>
              <w:jc w:val="center"/>
            </w:pPr>
          </w:p>
        </w:tc>
      </w:tr>
      <w:tr w:rsidR="006810BA">
        <w:tc>
          <w:tcPr>
            <w:tcW w:w="1540" w:type="dxa"/>
          </w:tcPr>
          <w:p w:rsidR="006810BA" w:rsidRDefault="006810BA" w:rsidP="006810BA">
            <w:pPr>
              <w:jc w:val="both"/>
            </w:pPr>
            <w:r>
              <w:t xml:space="preserve">Úterý 13. 10. </w:t>
            </w:r>
          </w:p>
        </w:tc>
        <w:tc>
          <w:tcPr>
            <w:tcW w:w="934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002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</w:tr>
      <w:tr w:rsidR="006810BA">
        <w:tc>
          <w:tcPr>
            <w:tcW w:w="1540" w:type="dxa"/>
          </w:tcPr>
          <w:p w:rsidR="006810BA" w:rsidRDefault="006810BA" w:rsidP="006810BA">
            <w:pPr>
              <w:jc w:val="both"/>
            </w:pPr>
            <w:proofErr w:type="gramStart"/>
            <w:r>
              <w:t>Středa</w:t>
            </w:r>
            <w:proofErr w:type="gramEnd"/>
            <w:r>
              <w:t xml:space="preserve"> 14. 10.</w:t>
            </w:r>
          </w:p>
        </w:tc>
        <w:tc>
          <w:tcPr>
            <w:tcW w:w="934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002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6810BA" w:rsidRDefault="006810BA" w:rsidP="006810BA">
            <w:pPr>
              <w:jc w:val="center"/>
            </w:pPr>
          </w:p>
        </w:tc>
      </w:tr>
      <w:tr w:rsidR="006810BA">
        <w:tc>
          <w:tcPr>
            <w:tcW w:w="1540" w:type="dxa"/>
          </w:tcPr>
          <w:p w:rsidR="006810BA" w:rsidRDefault="006810BA" w:rsidP="006810BA">
            <w:proofErr w:type="gramStart"/>
            <w:r>
              <w:t>Čtvrtek</w:t>
            </w:r>
            <w:proofErr w:type="gramEnd"/>
            <w:r>
              <w:t xml:space="preserve"> 15. 10.</w:t>
            </w:r>
          </w:p>
        </w:tc>
        <w:tc>
          <w:tcPr>
            <w:tcW w:w="934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002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810BA" w:rsidRDefault="00967D80" w:rsidP="006810BA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810BA" w:rsidRDefault="00967D80" w:rsidP="006810BA">
            <w:pPr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6810BA" w:rsidRDefault="00967D80" w:rsidP="006810BA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6810BA" w:rsidRDefault="00967D80" w:rsidP="006810BA">
            <w:pPr>
              <w:jc w:val="center"/>
            </w:pPr>
            <w:r>
              <w:t>x</w:t>
            </w:r>
          </w:p>
        </w:tc>
      </w:tr>
      <w:tr w:rsidR="006810BA">
        <w:tc>
          <w:tcPr>
            <w:tcW w:w="1540" w:type="dxa"/>
          </w:tcPr>
          <w:p w:rsidR="006810BA" w:rsidRDefault="006810BA" w:rsidP="006810BA">
            <w:pPr>
              <w:tabs>
                <w:tab w:val="left" w:pos="1152"/>
              </w:tabs>
              <w:jc w:val="both"/>
            </w:pPr>
            <w:r>
              <w:t>Pondělí 19.10.</w:t>
            </w:r>
          </w:p>
        </w:tc>
        <w:tc>
          <w:tcPr>
            <w:tcW w:w="934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002" w:type="dxa"/>
          </w:tcPr>
          <w:p w:rsidR="006810BA" w:rsidRDefault="00967D80" w:rsidP="006810BA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</w:tr>
      <w:tr w:rsidR="006810BA">
        <w:tc>
          <w:tcPr>
            <w:tcW w:w="1540" w:type="dxa"/>
          </w:tcPr>
          <w:p w:rsidR="006810BA" w:rsidRDefault="006810BA" w:rsidP="006810BA">
            <w:pPr>
              <w:jc w:val="both"/>
            </w:pPr>
            <w:r>
              <w:t>Úterý 20.10.</w:t>
            </w:r>
          </w:p>
        </w:tc>
        <w:tc>
          <w:tcPr>
            <w:tcW w:w="934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002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6810BA" w:rsidRDefault="006810BA" w:rsidP="006810BA">
            <w:pPr>
              <w:jc w:val="center"/>
            </w:pPr>
            <w:r>
              <w:t>x</w:t>
            </w:r>
          </w:p>
        </w:tc>
      </w:tr>
    </w:tbl>
    <w:p w:rsidR="00CB7E9C" w:rsidRDefault="00CB7E9C">
      <w:pPr>
        <w:jc w:val="both"/>
      </w:pPr>
    </w:p>
    <w:p w:rsidR="00CB7E9C" w:rsidRDefault="00C810B9">
      <w:pPr>
        <w:jc w:val="right"/>
      </w:pPr>
      <w:r>
        <w:t>PODPIS ZÁKONNÉHO ZÁSTUPCE: ________________________</w:t>
      </w:r>
    </w:p>
    <w:p w:rsidR="00C810B9" w:rsidRDefault="00C810B9">
      <w:pPr>
        <w:pBdr>
          <w:bottom w:val="single" w:sz="12" w:space="1" w:color="000000"/>
        </w:pBdr>
        <w:jc w:val="both"/>
      </w:pPr>
    </w:p>
    <w:p w:rsidR="00C810B9" w:rsidRDefault="00C810B9" w:rsidP="00C810B9">
      <w:pPr>
        <w:jc w:val="both"/>
      </w:pPr>
      <w:r>
        <w:t>Vážení rodiče, ve dnech 6. – 20. 10. se bude konat tripartitní setkání. Toto setkání je krátká individuální konzultace rodiče, žáka a třídního učitele, případně dalšího pedagoga. Společně zhodnotíme školní práci, domácí přípravu, opakování učiva z období distanční výuky a odpovíme Vám na dotazy, pokud máte něco na srdci. V přiložené tabulce Vás prosíme o zaškrtnutí několika termínů, kdy by se Vám setkání hodilo s přihlédnutím na rozvrh hodin, aby se setkání mohl/a účastnit i Váš syn/dcera. Termín setkání Vám individuálně potvrdíme.</w:t>
      </w:r>
      <w:r w:rsidR="008D6490">
        <w:t xml:space="preserve"> Případné ranní tripartity jsou možné kromě čtvrtka po telefonické domluvě. </w:t>
      </w:r>
    </w:p>
    <w:p w:rsidR="00C810B9" w:rsidRDefault="00C810B9" w:rsidP="00C810B9">
      <w:pPr>
        <w:jc w:val="right"/>
      </w:pPr>
      <w:r>
        <w:t>Děkujeme Vám za spolupráci a těšíme se na setkání s Vámi Vojtěch Bílek, Petra Zemanová, Stanislava Staňková</w:t>
      </w:r>
    </w:p>
    <w:p w:rsidR="00C810B9" w:rsidRDefault="00C810B9" w:rsidP="00C810B9">
      <w:pPr>
        <w:spacing w:before="360"/>
      </w:pPr>
      <w:r>
        <w:t>JMÉNO, PŘÍJMENÍ ŽÁKA: _____________________________</w:t>
      </w:r>
    </w:p>
    <w:tbl>
      <w:tblPr>
        <w:tblStyle w:val="a"/>
        <w:tblW w:w="105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934"/>
        <w:gridCol w:w="1002"/>
        <w:gridCol w:w="1205"/>
        <w:gridCol w:w="1205"/>
        <w:gridCol w:w="1205"/>
        <w:gridCol w:w="1205"/>
        <w:gridCol w:w="1183"/>
        <w:gridCol w:w="1088"/>
      </w:tblGrid>
      <w:tr w:rsidR="00C810B9" w:rsidTr="00E236A5">
        <w:tc>
          <w:tcPr>
            <w:tcW w:w="1540" w:type="dxa"/>
          </w:tcPr>
          <w:p w:rsidR="00C810B9" w:rsidRDefault="00C810B9" w:rsidP="00E236A5">
            <w:pPr>
              <w:jc w:val="both"/>
            </w:pPr>
            <w:r>
              <w:t xml:space="preserve">Den </w:t>
            </w:r>
          </w:p>
        </w:tc>
        <w:tc>
          <w:tcPr>
            <w:tcW w:w="934" w:type="dxa"/>
          </w:tcPr>
          <w:p w:rsidR="00C810B9" w:rsidRDefault="00C810B9" w:rsidP="00E236A5">
            <w:pPr>
              <w:jc w:val="both"/>
            </w:pPr>
            <w:r>
              <w:t>13:00 – 13:30</w:t>
            </w:r>
          </w:p>
        </w:tc>
        <w:tc>
          <w:tcPr>
            <w:tcW w:w="1002" w:type="dxa"/>
          </w:tcPr>
          <w:p w:rsidR="00C810B9" w:rsidRDefault="00C810B9" w:rsidP="00E236A5">
            <w:pPr>
              <w:jc w:val="both"/>
            </w:pPr>
            <w:r>
              <w:t>13:30 – 14:00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both"/>
            </w:pPr>
            <w:r>
              <w:t>14:00 – 14:30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both"/>
            </w:pPr>
            <w:r>
              <w:t>14:30 – 15:00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both"/>
            </w:pPr>
            <w:r>
              <w:t>15:00 – 15:30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both"/>
            </w:pPr>
            <w:r>
              <w:t>15:30 - 16:00</w:t>
            </w:r>
          </w:p>
        </w:tc>
        <w:tc>
          <w:tcPr>
            <w:tcW w:w="1183" w:type="dxa"/>
          </w:tcPr>
          <w:p w:rsidR="00C810B9" w:rsidRDefault="00C810B9" w:rsidP="00E236A5">
            <w:pPr>
              <w:jc w:val="both"/>
            </w:pPr>
            <w:r>
              <w:t>16:00         -</w:t>
            </w:r>
          </w:p>
          <w:p w:rsidR="00C810B9" w:rsidRDefault="00C810B9" w:rsidP="00E236A5">
            <w:pPr>
              <w:jc w:val="both"/>
            </w:pPr>
            <w:r>
              <w:t>16:30</w:t>
            </w:r>
          </w:p>
        </w:tc>
        <w:tc>
          <w:tcPr>
            <w:tcW w:w="1088" w:type="dxa"/>
          </w:tcPr>
          <w:p w:rsidR="00C810B9" w:rsidRDefault="00C810B9" w:rsidP="00E236A5">
            <w:pPr>
              <w:jc w:val="both"/>
            </w:pPr>
            <w:r>
              <w:t>17:00       -</w:t>
            </w:r>
          </w:p>
          <w:p w:rsidR="00C810B9" w:rsidRDefault="00C810B9" w:rsidP="00E236A5">
            <w:pPr>
              <w:jc w:val="both"/>
            </w:pPr>
            <w:r>
              <w:t>17:30</w:t>
            </w:r>
          </w:p>
        </w:tc>
      </w:tr>
      <w:tr w:rsidR="00C810B9" w:rsidTr="00E236A5">
        <w:tc>
          <w:tcPr>
            <w:tcW w:w="1540" w:type="dxa"/>
          </w:tcPr>
          <w:p w:rsidR="00C810B9" w:rsidRDefault="00C810B9" w:rsidP="00E236A5">
            <w:pPr>
              <w:jc w:val="both"/>
            </w:pPr>
            <w:r>
              <w:t>Úterý 6. 10.</w:t>
            </w:r>
          </w:p>
        </w:tc>
        <w:tc>
          <w:tcPr>
            <w:tcW w:w="934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002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</w:tr>
      <w:tr w:rsidR="00C810B9" w:rsidTr="00E236A5">
        <w:tc>
          <w:tcPr>
            <w:tcW w:w="1540" w:type="dxa"/>
          </w:tcPr>
          <w:p w:rsidR="00C810B9" w:rsidRDefault="00C810B9" w:rsidP="00E236A5">
            <w:pPr>
              <w:jc w:val="both"/>
            </w:pPr>
            <w:proofErr w:type="gramStart"/>
            <w:r>
              <w:t>Středa</w:t>
            </w:r>
            <w:proofErr w:type="gramEnd"/>
            <w:r>
              <w:t xml:space="preserve"> 7. 10.</w:t>
            </w:r>
          </w:p>
        </w:tc>
        <w:tc>
          <w:tcPr>
            <w:tcW w:w="934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002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</w:tr>
      <w:tr w:rsidR="00C810B9" w:rsidTr="00E236A5">
        <w:tc>
          <w:tcPr>
            <w:tcW w:w="1540" w:type="dxa"/>
          </w:tcPr>
          <w:p w:rsidR="00C810B9" w:rsidRDefault="00C810B9" w:rsidP="00E236A5">
            <w:proofErr w:type="gramStart"/>
            <w:r>
              <w:t>Čtvrtek</w:t>
            </w:r>
            <w:proofErr w:type="gramEnd"/>
            <w:r>
              <w:t xml:space="preserve"> 8. 10.</w:t>
            </w:r>
          </w:p>
        </w:tc>
        <w:tc>
          <w:tcPr>
            <w:tcW w:w="934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002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183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</w:tr>
      <w:tr w:rsidR="00C810B9" w:rsidTr="00E236A5">
        <w:tc>
          <w:tcPr>
            <w:tcW w:w="1540" w:type="dxa"/>
          </w:tcPr>
          <w:p w:rsidR="00C810B9" w:rsidRDefault="00C810B9" w:rsidP="00E236A5">
            <w:pPr>
              <w:jc w:val="both"/>
            </w:pPr>
            <w:proofErr w:type="gramStart"/>
            <w:r>
              <w:t>Pátek</w:t>
            </w:r>
            <w:proofErr w:type="gramEnd"/>
            <w:r>
              <w:t xml:space="preserve"> 9. 10.</w:t>
            </w:r>
          </w:p>
        </w:tc>
        <w:tc>
          <w:tcPr>
            <w:tcW w:w="934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002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</w:tr>
      <w:tr w:rsidR="00C810B9" w:rsidTr="00E236A5">
        <w:tc>
          <w:tcPr>
            <w:tcW w:w="1540" w:type="dxa"/>
          </w:tcPr>
          <w:p w:rsidR="00C810B9" w:rsidRDefault="00C810B9" w:rsidP="00E236A5">
            <w:pPr>
              <w:jc w:val="both"/>
            </w:pPr>
            <w:r>
              <w:t>Pondělí 12. 10.</w:t>
            </w:r>
          </w:p>
        </w:tc>
        <w:tc>
          <w:tcPr>
            <w:tcW w:w="934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002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183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088" w:type="dxa"/>
          </w:tcPr>
          <w:p w:rsidR="00C810B9" w:rsidRDefault="00C810B9" w:rsidP="00E236A5">
            <w:pPr>
              <w:jc w:val="center"/>
            </w:pPr>
          </w:p>
        </w:tc>
      </w:tr>
      <w:tr w:rsidR="00C810B9" w:rsidTr="00E236A5">
        <w:tc>
          <w:tcPr>
            <w:tcW w:w="1540" w:type="dxa"/>
          </w:tcPr>
          <w:p w:rsidR="00C810B9" w:rsidRDefault="00C810B9" w:rsidP="00E236A5">
            <w:pPr>
              <w:jc w:val="both"/>
            </w:pPr>
            <w:r>
              <w:t xml:space="preserve">Úterý 13. 10. </w:t>
            </w:r>
          </w:p>
        </w:tc>
        <w:tc>
          <w:tcPr>
            <w:tcW w:w="934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002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</w:tr>
      <w:tr w:rsidR="00C810B9" w:rsidTr="00E236A5">
        <w:tc>
          <w:tcPr>
            <w:tcW w:w="1540" w:type="dxa"/>
          </w:tcPr>
          <w:p w:rsidR="00C810B9" w:rsidRDefault="00C810B9" w:rsidP="00E236A5">
            <w:pPr>
              <w:jc w:val="both"/>
            </w:pPr>
            <w:proofErr w:type="gramStart"/>
            <w:r>
              <w:t>Středa</w:t>
            </w:r>
            <w:proofErr w:type="gramEnd"/>
            <w:r>
              <w:t xml:space="preserve"> 14. 10.</w:t>
            </w:r>
          </w:p>
        </w:tc>
        <w:tc>
          <w:tcPr>
            <w:tcW w:w="934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002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C810B9" w:rsidRDefault="00C810B9" w:rsidP="00E236A5">
            <w:pPr>
              <w:jc w:val="center"/>
            </w:pPr>
          </w:p>
        </w:tc>
      </w:tr>
      <w:tr w:rsidR="00C810B9" w:rsidTr="00E236A5">
        <w:tc>
          <w:tcPr>
            <w:tcW w:w="1540" w:type="dxa"/>
          </w:tcPr>
          <w:p w:rsidR="00C810B9" w:rsidRDefault="00C810B9" w:rsidP="00E236A5">
            <w:proofErr w:type="gramStart"/>
            <w:r>
              <w:t>Čtvrtek</w:t>
            </w:r>
            <w:proofErr w:type="gramEnd"/>
            <w:r>
              <w:t xml:space="preserve"> 15. 10.</w:t>
            </w:r>
          </w:p>
        </w:tc>
        <w:tc>
          <w:tcPr>
            <w:tcW w:w="934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002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</w:tr>
      <w:tr w:rsidR="00C810B9" w:rsidTr="00E236A5">
        <w:tc>
          <w:tcPr>
            <w:tcW w:w="1540" w:type="dxa"/>
          </w:tcPr>
          <w:p w:rsidR="00C810B9" w:rsidRDefault="00C810B9" w:rsidP="00E236A5">
            <w:pPr>
              <w:tabs>
                <w:tab w:val="left" w:pos="1152"/>
              </w:tabs>
              <w:jc w:val="both"/>
            </w:pPr>
            <w:r>
              <w:t>Pondělí 19.10.</w:t>
            </w:r>
          </w:p>
        </w:tc>
        <w:tc>
          <w:tcPr>
            <w:tcW w:w="934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002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</w:tr>
      <w:tr w:rsidR="00C810B9" w:rsidTr="00E236A5">
        <w:tc>
          <w:tcPr>
            <w:tcW w:w="1540" w:type="dxa"/>
          </w:tcPr>
          <w:p w:rsidR="00C810B9" w:rsidRDefault="00C810B9" w:rsidP="00E236A5">
            <w:pPr>
              <w:jc w:val="both"/>
            </w:pPr>
            <w:r>
              <w:t>Úterý 20.10.</w:t>
            </w:r>
          </w:p>
        </w:tc>
        <w:tc>
          <w:tcPr>
            <w:tcW w:w="934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002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  <w:tc>
          <w:tcPr>
            <w:tcW w:w="1088" w:type="dxa"/>
          </w:tcPr>
          <w:p w:rsidR="00C810B9" w:rsidRDefault="00C810B9" w:rsidP="00E236A5">
            <w:pPr>
              <w:jc w:val="center"/>
            </w:pPr>
            <w:r>
              <w:t>x</w:t>
            </w:r>
          </w:p>
        </w:tc>
      </w:tr>
    </w:tbl>
    <w:p w:rsidR="00C810B9" w:rsidRDefault="00C810B9" w:rsidP="00C810B9">
      <w:pPr>
        <w:jc w:val="both"/>
      </w:pPr>
    </w:p>
    <w:p w:rsidR="00C810B9" w:rsidRPr="00C810B9" w:rsidRDefault="00C810B9" w:rsidP="008D6490">
      <w:pPr>
        <w:jc w:val="right"/>
      </w:pPr>
      <w:r>
        <w:t>PODPIS ZÁKONNÉHO ZÁSTUPCE: ________________________</w:t>
      </w:r>
    </w:p>
    <w:sectPr w:rsidR="00C810B9" w:rsidRPr="00C810B9">
      <w:pgSz w:w="11906" w:h="16838"/>
      <w:pgMar w:top="454" w:right="851" w:bottom="425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9C"/>
    <w:rsid w:val="0031695A"/>
    <w:rsid w:val="006810BA"/>
    <w:rsid w:val="007140BC"/>
    <w:rsid w:val="008708FF"/>
    <w:rsid w:val="008D6490"/>
    <w:rsid w:val="00967D80"/>
    <w:rsid w:val="00B609EF"/>
    <w:rsid w:val="00C810B9"/>
    <w:rsid w:val="00C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E3D7"/>
  <w15:docId w15:val="{D58DD0C8-4CA2-4BB2-8EB8-30D37858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59"/>
    <w:rsid w:val="0059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dyCR9FKRhXmLkDKIh3tnBNGTQ==">AMUW2mV8/DlqZTYHpv/lveujyOHark12vbIVFefvM5nkPBLl5XwQryoGDPZH3b8uwvxbMdU3ahnW0/LoT3L5AMgNytbwqrSwnfqBbVmvcxHA+zi1HJqNJFjgo7euBn4YtcGGL62fPkYo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Vojtěch Bílek</cp:lastModifiedBy>
  <cp:revision>7</cp:revision>
  <dcterms:created xsi:type="dcterms:W3CDTF">2018-11-29T10:06:00Z</dcterms:created>
  <dcterms:modified xsi:type="dcterms:W3CDTF">2020-10-01T12:02:00Z</dcterms:modified>
</cp:coreProperties>
</file>